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C842" w14:textId="76BE2380" w:rsidR="00940F5F" w:rsidRPr="00EA7808" w:rsidRDefault="00F37790" w:rsidP="00605051">
      <w:pPr>
        <w:jc w:val="both"/>
        <w:rPr>
          <w:rFonts w:ascii="Times New Roman" w:hAnsi="Times New Roman" w:cs="Times New Roman"/>
          <w:sz w:val="20"/>
          <w:szCs w:val="20"/>
        </w:rPr>
      </w:pPr>
      <w:r w:rsidRPr="00EA7808">
        <w:rPr>
          <w:rFonts w:ascii="Times New Roman" w:eastAsia="Times New Roman" w:hAnsi="Times New Roman" w:cs="Times New Roman"/>
          <w:sz w:val="20"/>
          <w:szCs w:val="20"/>
        </w:rPr>
        <w:t xml:space="preserve">EFFECTS OF MOLECULAR WEIGHT OF PCL ON ELECTROSPUN PCL PROPERTIES.  </w:t>
      </w:r>
      <w:r w:rsidRPr="00EA7808">
        <w:rPr>
          <w:rFonts w:ascii="Times New Roman" w:eastAsia="Times New Roman" w:hAnsi="Times New Roman" w:cs="Times New Roman"/>
          <w:sz w:val="20"/>
          <w:szCs w:val="20"/>
          <w:u w:val="single"/>
        </w:rPr>
        <w:t>Karen Sasakura</w:t>
      </w:r>
      <w:r w:rsidRPr="00EA7808">
        <w:rPr>
          <w:rFonts w:ascii="Times New Roman" w:eastAsia="Times New Roman" w:hAnsi="Times New Roman" w:cs="Times New Roman"/>
          <w:sz w:val="20"/>
          <w:szCs w:val="20"/>
        </w:rPr>
        <w:t>, Manasa Rajeev &amp; Christine C. Helms,</w:t>
      </w:r>
      <w:r w:rsidR="00776F2B" w:rsidRPr="00EA7808">
        <w:rPr>
          <w:rFonts w:ascii="Times New Roman" w:eastAsia="Times New Roman" w:hAnsi="Times New Roman" w:cs="Times New Roman"/>
          <w:sz w:val="20"/>
          <w:szCs w:val="20"/>
        </w:rPr>
        <w:t xml:space="preserve"> Dept. of Physics,</w:t>
      </w:r>
      <w:r w:rsidRPr="00EA7808">
        <w:rPr>
          <w:rFonts w:ascii="Times New Roman" w:eastAsia="Times New Roman" w:hAnsi="Times New Roman" w:cs="Times New Roman"/>
          <w:sz w:val="20"/>
          <w:szCs w:val="20"/>
        </w:rPr>
        <w:t xml:space="preserve"> Univ</w:t>
      </w:r>
      <w:r w:rsidR="00776F2B" w:rsidRPr="00EA7808">
        <w:rPr>
          <w:rFonts w:ascii="Times New Roman" w:eastAsia="Times New Roman" w:hAnsi="Times New Roman" w:cs="Times New Roman"/>
          <w:sz w:val="20"/>
          <w:szCs w:val="20"/>
        </w:rPr>
        <w:t>.</w:t>
      </w:r>
      <w:r w:rsidRPr="00EA7808">
        <w:rPr>
          <w:rFonts w:ascii="Times New Roman" w:eastAsia="Times New Roman" w:hAnsi="Times New Roman" w:cs="Times New Roman"/>
          <w:sz w:val="20"/>
          <w:szCs w:val="20"/>
        </w:rPr>
        <w:t xml:space="preserve"> of Richmond. </w:t>
      </w:r>
      <w:r w:rsidR="00EA7808">
        <w:rPr>
          <w:rFonts w:ascii="Times New Roman" w:eastAsia="Times New Roman" w:hAnsi="Times New Roman" w:cs="Times New Roman"/>
          <w:sz w:val="20"/>
          <w:szCs w:val="20"/>
        </w:rPr>
        <w:t xml:space="preserve"> </w:t>
      </w:r>
      <w:r w:rsidRPr="00EA7808">
        <w:rPr>
          <w:rFonts w:ascii="Times New Roman" w:hAnsi="Times New Roman" w:cs="Times New Roman"/>
          <w:color w:val="000000"/>
          <w:sz w:val="20"/>
          <w:szCs w:val="20"/>
        </w:rPr>
        <w:t>Polycaprolactone (PCL) is a biocompatible polymer that is widely used in biomedical applications. We expect the mechanical properties of electrospun PCL fibers to be influenced by polymer entanglement in a solution which is related to the concentration and polymer molecular weight. Previously, we have investigated entanglement by adjusting the solution concentration of 80 kg/mol molecular weight PCL and measuring the mechanical properties of the resultant electrospun fibers. This current research expands on the previous work by exploring how changing the molecular weight of the polymer has an effect on the fiber mechanics. The first step in this work is identifying identical electrospinning conditions that produce smooth fibers for both 35 kg/mol and 45 kg/mol PCL. 35 kg/mol PCL was dissolved in a 3:1 ratio of Acetic Acid to Formic Acid solution and then subjected to electrospinning to produce fibers. Imaging and the diameter of fibers were characterized using Scanning Electron Microscopy (SEM). Fibers produced from 30</w:t>
      </w:r>
      <w:r w:rsidR="00776F2B" w:rsidRPr="00EA7808">
        <w:rPr>
          <w:rFonts w:ascii="Times New Roman" w:hAnsi="Times New Roman" w:cs="Times New Roman"/>
          <w:color w:val="000000"/>
          <w:sz w:val="20"/>
          <w:szCs w:val="20"/>
        </w:rPr>
        <w:t xml:space="preserve"> </w:t>
      </w:r>
      <w:r w:rsidRPr="00EA7808">
        <w:rPr>
          <w:rFonts w:ascii="Times New Roman" w:hAnsi="Times New Roman" w:cs="Times New Roman"/>
          <w:color w:val="000000"/>
          <w:sz w:val="20"/>
          <w:szCs w:val="20"/>
        </w:rPr>
        <w:t xml:space="preserve">% </w:t>
      </w:r>
      <w:r w:rsidR="00776F2B" w:rsidRPr="00EA7808">
        <w:rPr>
          <w:rFonts w:ascii="Times New Roman" w:hAnsi="Times New Roman" w:cs="Times New Roman"/>
          <w:color w:val="000000"/>
          <w:sz w:val="20"/>
          <w:szCs w:val="20"/>
        </w:rPr>
        <w:t xml:space="preserve">w/v </w:t>
      </w:r>
      <w:r w:rsidRPr="00EA7808">
        <w:rPr>
          <w:rFonts w:ascii="Times New Roman" w:hAnsi="Times New Roman" w:cs="Times New Roman"/>
          <w:color w:val="000000"/>
          <w:sz w:val="20"/>
          <w:szCs w:val="20"/>
        </w:rPr>
        <w:t>PCL concentration resulted in beading and inconsistent fibers.</w:t>
      </w:r>
      <w:r w:rsidR="00776F2B" w:rsidRPr="00EA7808">
        <w:rPr>
          <w:rFonts w:ascii="Times New Roman" w:hAnsi="Times New Roman" w:cs="Times New Roman"/>
          <w:color w:val="000000"/>
          <w:sz w:val="20"/>
          <w:szCs w:val="20"/>
        </w:rPr>
        <w:t xml:space="preserve"> As concentration increase beading reduced until at 35 % w/v PCL smooth fibers were formed.</w:t>
      </w:r>
      <w:r w:rsidRPr="00EA7808">
        <w:rPr>
          <w:rFonts w:ascii="Times New Roman" w:hAnsi="Times New Roman" w:cs="Times New Roman"/>
          <w:color w:val="000000"/>
          <w:sz w:val="20"/>
          <w:szCs w:val="20"/>
        </w:rPr>
        <w:t xml:space="preserve"> Preliminary SEM images and diameter measurements suggest that this molecular weight PCL may not produce a single uniform fiber diameter as both large </w:t>
      </w:r>
      <w:r w:rsidR="00776F2B" w:rsidRPr="00EA7808">
        <w:rPr>
          <w:rFonts w:ascii="Times New Roman" w:hAnsi="Times New Roman" w:cs="Times New Roman"/>
          <w:color w:val="000000"/>
          <w:sz w:val="20"/>
          <w:szCs w:val="20"/>
        </w:rPr>
        <w:t xml:space="preserve">(&gt; 300 nm) </w:t>
      </w:r>
      <w:r w:rsidRPr="00EA7808">
        <w:rPr>
          <w:rFonts w:ascii="Times New Roman" w:hAnsi="Times New Roman" w:cs="Times New Roman"/>
          <w:color w:val="000000"/>
          <w:sz w:val="20"/>
          <w:szCs w:val="20"/>
        </w:rPr>
        <w:t xml:space="preserve">and small </w:t>
      </w:r>
      <w:r w:rsidR="00776F2B" w:rsidRPr="00EA7808">
        <w:rPr>
          <w:rFonts w:ascii="Times New Roman" w:hAnsi="Times New Roman" w:cs="Times New Roman"/>
          <w:color w:val="000000"/>
          <w:sz w:val="20"/>
          <w:szCs w:val="20"/>
        </w:rPr>
        <w:t xml:space="preserve">(100 nm) </w:t>
      </w:r>
      <w:r w:rsidRPr="00EA7808">
        <w:rPr>
          <w:rFonts w:ascii="Times New Roman" w:hAnsi="Times New Roman" w:cs="Times New Roman"/>
          <w:color w:val="000000"/>
          <w:sz w:val="20"/>
          <w:szCs w:val="20"/>
        </w:rPr>
        <w:t xml:space="preserve">diameter populations were seen. </w:t>
      </w:r>
      <w:r w:rsidR="00776F2B" w:rsidRPr="00EA7808">
        <w:rPr>
          <w:rFonts w:ascii="Times New Roman" w:hAnsi="Times New Roman" w:cs="Times New Roman"/>
          <w:color w:val="000000"/>
          <w:sz w:val="20"/>
          <w:szCs w:val="20"/>
        </w:rPr>
        <w:t>Next,</w:t>
      </w:r>
      <w:r w:rsidRPr="00EA7808">
        <w:rPr>
          <w:rFonts w:ascii="Times New Roman" w:hAnsi="Times New Roman" w:cs="Times New Roman"/>
          <w:color w:val="000000"/>
          <w:sz w:val="20"/>
          <w:szCs w:val="20"/>
        </w:rPr>
        <w:t xml:space="preserve"> we will focus on measuring the mechanical properties of 35 and 45 kg/mol PCL, especially at high strains.</w:t>
      </w:r>
      <w:r w:rsidR="00776F2B" w:rsidRPr="00EA7808">
        <w:rPr>
          <w:rFonts w:ascii="Times New Roman" w:hAnsi="Times New Roman" w:cs="Times New Roman"/>
          <w:color w:val="000000"/>
          <w:sz w:val="20"/>
          <w:szCs w:val="20"/>
        </w:rPr>
        <w:t xml:space="preserve"> Author contact: Karen Sasakura, </w:t>
      </w:r>
      <w:hyperlink r:id="rId4" w:history="1">
        <w:r w:rsidR="00776F2B" w:rsidRPr="00EA7808">
          <w:rPr>
            <w:rStyle w:val="Hyperlink"/>
            <w:rFonts w:ascii="Times New Roman" w:hAnsi="Times New Roman" w:cs="Times New Roman"/>
            <w:sz w:val="20"/>
            <w:szCs w:val="20"/>
          </w:rPr>
          <w:t>karen.sasakura@richmond.edu</w:t>
        </w:r>
      </w:hyperlink>
      <w:r w:rsidR="00776F2B" w:rsidRPr="00EA7808">
        <w:rPr>
          <w:rFonts w:ascii="Times New Roman" w:hAnsi="Times New Roman" w:cs="Times New Roman"/>
          <w:color w:val="000000"/>
          <w:sz w:val="20"/>
          <w:szCs w:val="20"/>
        </w:rPr>
        <w:t xml:space="preserve"> </w:t>
      </w:r>
    </w:p>
    <w:sectPr w:rsidR="00940F5F" w:rsidRPr="00EA7808" w:rsidSect="009206E5">
      <w:pgSz w:w="12240" w:h="15840"/>
      <w:pgMar w:top="1440" w:right="1440" w:bottom="10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90"/>
    <w:rsid w:val="00002131"/>
    <w:rsid w:val="00002E89"/>
    <w:rsid w:val="00003D68"/>
    <w:rsid w:val="00004BC7"/>
    <w:rsid w:val="000107F8"/>
    <w:rsid w:val="00010D0D"/>
    <w:rsid w:val="000220D0"/>
    <w:rsid w:val="0002593E"/>
    <w:rsid w:val="00026841"/>
    <w:rsid w:val="00026D64"/>
    <w:rsid w:val="00030042"/>
    <w:rsid w:val="000300B6"/>
    <w:rsid w:val="00033358"/>
    <w:rsid w:val="0004410C"/>
    <w:rsid w:val="00054CCD"/>
    <w:rsid w:val="0005553F"/>
    <w:rsid w:val="000655E1"/>
    <w:rsid w:val="00081989"/>
    <w:rsid w:val="00085A7A"/>
    <w:rsid w:val="000930C7"/>
    <w:rsid w:val="00094290"/>
    <w:rsid w:val="00095852"/>
    <w:rsid w:val="00097DFC"/>
    <w:rsid w:val="00097E6B"/>
    <w:rsid w:val="000A38F3"/>
    <w:rsid w:val="000A6143"/>
    <w:rsid w:val="000A7690"/>
    <w:rsid w:val="000B0A34"/>
    <w:rsid w:val="000B1924"/>
    <w:rsid w:val="000B5C30"/>
    <w:rsid w:val="000C47BC"/>
    <w:rsid w:val="000D2FDC"/>
    <w:rsid w:val="000D3CC0"/>
    <w:rsid w:val="000E6878"/>
    <w:rsid w:val="000F65F4"/>
    <w:rsid w:val="00100D8A"/>
    <w:rsid w:val="00123F21"/>
    <w:rsid w:val="00124907"/>
    <w:rsid w:val="00137E38"/>
    <w:rsid w:val="00141A45"/>
    <w:rsid w:val="00141AFB"/>
    <w:rsid w:val="00147C69"/>
    <w:rsid w:val="001511A7"/>
    <w:rsid w:val="00152033"/>
    <w:rsid w:val="00155792"/>
    <w:rsid w:val="00171783"/>
    <w:rsid w:val="0017305C"/>
    <w:rsid w:val="001833C4"/>
    <w:rsid w:val="00194AD5"/>
    <w:rsid w:val="00194C50"/>
    <w:rsid w:val="001968B4"/>
    <w:rsid w:val="001A0BB0"/>
    <w:rsid w:val="001A726A"/>
    <w:rsid w:val="001A7C4E"/>
    <w:rsid w:val="001B4809"/>
    <w:rsid w:val="001C345D"/>
    <w:rsid w:val="001C42C7"/>
    <w:rsid w:val="001C5616"/>
    <w:rsid w:val="001C66A5"/>
    <w:rsid w:val="001D04B7"/>
    <w:rsid w:val="001D231A"/>
    <w:rsid w:val="001D5741"/>
    <w:rsid w:val="001D6EE2"/>
    <w:rsid w:val="001E2AA6"/>
    <w:rsid w:val="001E5D77"/>
    <w:rsid w:val="001F6163"/>
    <w:rsid w:val="001F6333"/>
    <w:rsid w:val="001F7CEF"/>
    <w:rsid w:val="00201FB3"/>
    <w:rsid w:val="00203D17"/>
    <w:rsid w:val="00212D9A"/>
    <w:rsid w:val="00214EBE"/>
    <w:rsid w:val="00215776"/>
    <w:rsid w:val="002162C1"/>
    <w:rsid w:val="00223A2B"/>
    <w:rsid w:val="00226B1D"/>
    <w:rsid w:val="00227016"/>
    <w:rsid w:val="0023068D"/>
    <w:rsid w:val="002419B3"/>
    <w:rsid w:val="002424EA"/>
    <w:rsid w:val="00242627"/>
    <w:rsid w:val="00245022"/>
    <w:rsid w:val="00247220"/>
    <w:rsid w:val="00250B22"/>
    <w:rsid w:val="002525B1"/>
    <w:rsid w:val="00263A9D"/>
    <w:rsid w:val="0027284D"/>
    <w:rsid w:val="00273415"/>
    <w:rsid w:val="00280520"/>
    <w:rsid w:val="0028101F"/>
    <w:rsid w:val="0028257C"/>
    <w:rsid w:val="00284DA3"/>
    <w:rsid w:val="00286830"/>
    <w:rsid w:val="00291B5B"/>
    <w:rsid w:val="00293803"/>
    <w:rsid w:val="00295BF7"/>
    <w:rsid w:val="002A08EB"/>
    <w:rsid w:val="002A1BB9"/>
    <w:rsid w:val="002A43CF"/>
    <w:rsid w:val="002A7DDC"/>
    <w:rsid w:val="002B1490"/>
    <w:rsid w:val="002B4282"/>
    <w:rsid w:val="002B5DE2"/>
    <w:rsid w:val="002C07CA"/>
    <w:rsid w:val="002C2D56"/>
    <w:rsid w:val="002E5BAC"/>
    <w:rsid w:val="002F57C1"/>
    <w:rsid w:val="002F6D69"/>
    <w:rsid w:val="002F6DD6"/>
    <w:rsid w:val="00303E56"/>
    <w:rsid w:val="00305B39"/>
    <w:rsid w:val="00311CCD"/>
    <w:rsid w:val="0031301E"/>
    <w:rsid w:val="0031678C"/>
    <w:rsid w:val="0032010C"/>
    <w:rsid w:val="00321342"/>
    <w:rsid w:val="00321F8B"/>
    <w:rsid w:val="00323E20"/>
    <w:rsid w:val="0033488E"/>
    <w:rsid w:val="00335550"/>
    <w:rsid w:val="003408FD"/>
    <w:rsid w:val="00340D2E"/>
    <w:rsid w:val="003443FE"/>
    <w:rsid w:val="003456BC"/>
    <w:rsid w:val="00346230"/>
    <w:rsid w:val="00360B30"/>
    <w:rsid w:val="00360E23"/>
    <w:rsid w:val="00360E4E"/>
    <w:rsid w:val="00364536"/>
    <w:rsid w:val="0036722E"/>
    <w:rsid w:val="003725ED"/>
    <w:rsid w:val="003801FD"/>
    <w:rsid w:val="0038390D"/>
    <w:rsid w:val="00387234"/>
    <w:rsid w:val="00390C3B"/>
    <w:rsid w:val="0039798A"/>
    <w:rsid w:val="003A5D94"/>
    <w:rsid w:val="003B4CD0"/>
    <w:rsid w:val="003B5609"/>
    <w:rsid w:val="003B5A15"/>
    <w:rsid w:val="003B5B45"/>
    <w:rsid w:val="003C6320"/>
    <w:rsid w:val="003D00C0"/>
    <w:rsid w:val="003D6808"/>
    <w:rsid w:val="003D69F3"/>
    <w:rsid w:val="003E35FE"/>
    <w:rsid w:val="003F03D1"/>
    <w:rsid w:val="00400665"/>
    <w:rsid w:val="004035A2"/>
    <w:rsid w:val="0040775F"/>
    <w:rsid w:val="00412BC8"/>
    <w:rsid w:val="004212BF"/>
    <w:rsid w:val="0043154F"/>
    <w:rsid w:val="00441BDA"/>
    <w:rsid w:val="00442231"/>
    <w:rsid w:val="004504E6"/>
    <w:rsid w:val="00455CB4"/>
    <w:rsid w:val="00464D97"/>
    <w:rsid w:val="00466192"/>
    <w:rsid w:val="0047190B"/>
    <w:rsid w:val="00475812"/>
    <w:rsid w:val="00480C85"/>
    <w:rsid w:val="00482C91"/>
    <w:rsid w:val="004903DD"/>
    <w:rsid w:val="004978D7"/>
    <w:rsid w:val="004979D8"/>
    <w:rsid w:val="00497FC8"/>
    <w:rsid w:val="004A1992"/>
    <w:rsid w:val="004A482D"/>
    <w:rsid w:val="004A534B"/>
    <w:rsid w:val="004B641F"/>
    <w:rsid w:val="004C1779"/>
    <w:rsid w:val="004C1D19"/>
    <w:rsid w:val="004C20D1"/>
    <w:rsid w:val="004C6FB0"/>
    <w:rsid w:val="004C723B"/>
    <w:rsid w:val="004D2FB4"/>
    <w:rsid w:val="004E5BD6"/>
    <w:rsid w:val="004F0763"/>
    <w:rsid w:val="004F718B"/>
    <w:rsid w:val="004F7F8A"/>
    <w:rsid w:val="00500C71"/>
    <w:rsid w:val="00502941"/>
    <w:rsid w:val="0050717F"/>
    <w:rsid w:val="00507661"/>
    <w:rsid w:val="005109A9"/>
    <w:rsid w:val="0051445E"/>
    <w:rsid w:val="00521648"/>
    <w:rsid w:val="005265BB"/>
    <w:rsid w:val="00526A95"/>
    <w:rsid w:val="00527992"/>
    <w:rsid w:val="00540C91"/>
    <w:rsid w:val="00541C43"/>
    <w:rsid w:val="0055270C"/>
    <w:rsid w:val="00557DAE"/>
    <w:rsid w:val="0056363F"/>
    <w:rsid w:val="00566407"/>
    <w:rsid w:val="00570407"/>
    <w:rsid w:val="005750EC"/>
    <w:rsid w:val="00583E1C"/>
    <w:rsid w:val="00584285"/>
    <w:rsid w:val="0058535B"/>
    <w:rsid w:val="00590BF5"/>
    <w:rsid w:val="00590E4D"/>
    <w:rsid w:val="00591B8F"/>
    <w:rsid w:val="005A2CEC"/>
    <w:rsid w:val="005A7554"/>
    <w:rsid w:val="005B0887"/>
    <w:rsid w:val="005B175D"/>
    <w:rsid w:val="005B7E9A"/>
    <w:rsid w:val="005C6499"/>
    <w:rsid w:val="005E4EBD"/>
    <w:rsid w:val="005E5826"/>
    <w:rsid w:val="005F0B4F"/>
    <w:rsid w:val="005F1539"/>
    <w:rsid w:val="005F225C"/>
    <w:rsid w:val="005F22F9"/>
    <w:rsid w:val="005F5A4D"/>
    <w:rsid w:val="00600691"/>
    <w:rsid w:val="00600E50"/>
    <w:rsid w:val="00601D70"/>
    <w:rsid w:val="00604F96"/>
    <w:rsid w:val="00605051"/>
    <w:rsid w:val="006135B2"/>
    <w:rsid w:val="0061690E"/>
    <w:rsid w:val="00622787"/>
    <w:rsid w:val="00624620"/>
    <w:rsid w:val="00632AC5"/>
    <w:rsid w:val="00632C41"/>
    <w:rsid w:val="00632C67"/>
    <w:rsid w:val="00636AFA"/>
    <w:rsid w:val="006527DD"/>
    <w:rsid w:val="00664478"/>
    <w:rsid w:val="006665D7"/>
    <w:rsid w:val="00667866"/>
    <w:rsid w:val="006678B2"/>
    <w:rsid w:val="006720E3"/>
    <w:rsid w:val="00674EBD"/>
    <w:rsid w:val="00675583"/>
    <w:rsid w:val="00687E5B"/>
    <w:rsid w:val="00695C0E"/>
    <w:rsid w:val="006A2E36"/>
    <w:rsid w:val="006B308B"/>
    <w:rsid w:val="006D1D54"/>
    <w:rsid w:val="006D3CB7"/>
    <w:rsid w:val="006F33F3"/>
    <w:rsid w:val="0070176B"/>
    <w:rsid w:val="00703AB0"/>
    <w:rsid w:val="00711AF5"/>
    <w:rsid w:val="00720CB4"/>
    <w:rsid w:val="007250E1"/>
    <w:rsid w:val="00725629"/>
    <w:rsid w:val="00725CEE"/>
    <w:rsid w:val="007275BC"/>
    <w:rsid w:val="00732030"/>
    <w:rsid w:val="00732318"/>
    <w:rsid w:val="00733861"/>
    <w:rsid w:val="007344DB"/>
    <w:rsid w:val="00735D7C"/>
    <w:rsid w:val="0073724B"/>
    <w:rsid w:val="00742692"/>
    <w:rsid w:val="00742936"/>
    <w:rsid w:val="00743616"/>
    <w:rsid w:val="00747422"/>
    <w:rsid w:val="00750388"/>
    <w:rsid w:val="00750591"/>
    <w:rsid w:val="007525C2"/>
    <w:rsid w:val="00770161"/>
    <w:rsid w:val="00776F2B"/>
    <w:rsid w:val="0078277C"/>
    <w:rsid w:val="00786E96"/>
    <w:rsid w:val="007929A1"/>
    <w:rsid w:val="00792B56"/>
    <w:rsid w:val="007A0E7F"/>
    <w:rsid w:val="007A102E"/>
    <w:rsid w:val="007A14DF"/>
    <w:rsid w:val="007A2857"/>
    <w:rsid w:val="007A78BD"/>
    <w:rsid w:val="007B06DA"/>
    <w:rsid w:val="007C0DE7"/>
    <w:rsid w:val="007C11D4"/>
    <w:rsid w:val="007C5C95"/>
    <w:rsid w:val="007E3AAB"/>
    <w:rsid w:val="007E56A4"/>
    <w:rsid w:val="00804ACB"/>
    <w:rsid w:val="008067DD"/>
    <w:rsid w:val="00810AEE"/>
    <w:rsid w:val="00810CE1"/>
    <w:rsid w:val="00812060"/>
    <w:rsid w:val="00813A72"/>
    <w:rsid w:val="008211D5"/>
    <w:rsid w:val="008319EE"/>
    <w:rsid w:val="008358C5"/>
    <w:rsid w:val="008444AF"/>
    <w:rsid w:val="00844C8B"/>
    <w:rsid w:val="008470BA"/>
    <w:rsid w:val="00847B4D"/>
    <w:rsid w:val="00851625"/>
    <w:rsid w:val="008519F7"/>
    <w:rsid w:val="00851A03"/>
    <w:rsid w:val="008744BC"/>
    <w:rsid w:val="00880B19"/>
    <w:rsid w:val="00881782"/>
    <w:rsid w:val="0088195F"/>
    <w:rsid w:val="00884A73"/>
    <w:rsid w:val="0088668B"/>
    <w:rsid w:val="00886E7F"/>
    <w:rsid w:val="00887772"/>
    <w:rsid w:val="008960B3"/>
    <w:rsid w:val="008A198A"/>
    <w:rsid w:val="008A23BE"/>
    <w:rsid w:val="008A5D80"/>
    <w:rsid w:val="008A64B3"/>
    <w:rsid w:val="008B2B56"/>
    <w:rsid w:val="008B2F12"/>
    <w:rsid w:val="008B38D3"/>
    <w:rsid w:val="008C02C4"/>
    <w:rsid w:val="008C3579"/>
    <w:rsid w:val="008D1031"/>
    <w:rsid w:val="008D418A"/>
    <w:rsid w:val="008D5A03"/>
    <w:rsid w:val="008D5C74"/>
    <w:rsid w:val="008D5EDD"/>
    <w:rsid w:val="008E00A9"/>
    <w:rsid w:val="008E0EB3"/>
    <w:rsid w:val="008E1A13"/>
    <w:rsid w:val="008F008F"/>
    <w:rsid w:val="009002CF"/>
    <w:rsid w:val="00901A49"/>
    <w:rsid w:val="0090561B"/>
    <w:rsid w:val="009073D7"/>
    <w:rsid w:val="009129D7"/>
    <w:rsid w:val="009145C5"/>
    <w:rsid w:val="0092052A"/>
    <w:rsid w:val="009206E5"/>
    <w:rsid w:val="009221CC"/>
    <w:rsid w:val="009245B9"/>
    <w:rsid w:val="00931553"/>
    <w:rsid w:val="00931E6B"/>
    <w:rsid w:val="0093320F"/>
    <w:rsid w:val="00933666"/>
    <w:rsid w:val="00937271"/>
    <w:rsid w:val="00940F5F"/>
    <w:rsid w:val="009427C4"/>
    <w:rsid w:val="009438F5"/>
    <w:rsid w:val="00943CA3"/>
    <w:rsid w:val="009701C8"/>
    <w:rsid w:val="00970259"/>
    <w:rsid w:val="00971838"/>
    <w:rsid w:val="009745E3"/>
    <w:rsid w:val="0097716D"/>
    <w:rsid w:val="0098123B"/>
    <w:rsid w:val="00981B9B"/>
    <w:rsid w:val="009929C0"/>
    <w:rsid w:val="0099320A"/>
    <w:rsid w:val="00993ED8"/>
    <w:rsid w:val="009950D1"/>
    <w:rsid w:val="00996C0C"/>
    <w:rsid w:val="009B460E"/>
    <w:rsid w:val="009B7850"/>
    <w:rsid w:val="009C2F24"/>
    <w:rsid w:val="009C49D7"/>
    <w:rsid w:val="009D6130"/>
    <w:rsid w:val="009E3421"/>
    <w:rsid w:val="009E3956"/>
    <w:rsid w:val="009F4735"/>
    <w:rsid w:val="00A05B52"/>
    <w:rsid w:val="00A13033"/>
    <w:rsid w:val="00A15DDF"/>
    <w:rsid w:val="00A22C3E"/>
    <w:rsid w:val="00A44188"/>
    <w:rsid w:val="00A45754"/>
    <w:rsid w:val="00A467D0"/>
    <w:rsid w:val="00A50450"/>
    <w:rsid w:val="00A54669"/>
    <w:rsid w:val="00A55231"/>
    <w:rsid w:val="00A641BD"/>
    <w:rsid w:val="00A67B66"/>
    <w:rsid w:val="00A75782"/>
    <w:rsid w:val="00A8022E"/>
    <w:rsid w:val="00A83950"/>
    <w:rsid w:val="00A84ED1"/>
    <w:rsid w:val="00A85CCB"/>
    <w:rsid w:val="00A9482F"/>
    <w:rsid w:val="00AA036A"/>
    <w:rsid w:val="00AA23F1"/>
    <w:rsid w:val="00AA3301"/>
    <w:rsid w:val="00AA39E4"/>
    <w:rsid w:val="00AB57E9"/>
    <w:rsid w:val="00AD0241"/>
    <w:rsid w:val="00AD1F0C"/>
    <w:rsid w:val="00AE54A8"/>
    <w:rsid w:val="00B00D3D"/>
    <w:rsid w:val="00B07E5F"/>
    <w:rsid w:val="00B11BD7"/>
    <w:rsid w:val="00B14734"/>
    <w:rsid w:val="00B3169B"/>
    <w:rsid w:val="00B317CA"/>
    <w:rsid w:val="00B35159"/>
    <w:rsid w:val="00B416D5"/>
    <w:rsid w:val="00B4302D"/>
    <w:rsid w:val="00B43AAC"/>
    <w:rsid w:val="00B45CDA"/>
    <w:rsid w:val="00B712CB"/>
    <w:rsid w:val="00B80205"/>
    <w:rsid w:val="00B804C6"/>
    <w:rsid w:val="00B80B1E"/>
    <w:rsid w:val="00B929A8"/>
    <w:rsid w:val="00B9514C"/>
    <w:rsid w:val="00BA114C"/>
    <w:rsid w:val="00BA4D2C"/>
    <w:rsid w:val="00BB5565"/>
    <w:rsid w:val="00BB59AA"/>
    <w:rsid w:val="00BB7783"/>
    <w:rsid w:val="00BC33ED"/>
    <w:rsid w:val="00BC6D26"/>
    <w:rsid w:val="00BD3CD7"/>
    <w:rsid w:val="00BD54D3"/>
    <w:rsid w:val="00BD5FF9"/>
    <w:rsid w:val="00BD61A7"/>
    <w:rsid w:val="00BD737C"/>
    <w:rsid w:val="00BE3C10"/>
    <w:rsid w:val="00BF28A5"/>
    <w:rsid w:val="00BF3196"/>
    <w:rsid w:val="00C00587"/>
    <w:rsid w:val="00C03D41"/>
    <w:rsid w:val="00C04BED"/>
    <w:rsid w:val="00C12F48"/>
    <w:rsid w:val="00C13AA6"/>
    <w:rsid w:val="00C257A4"/>
    <w:rsid w:val="00C34A6F"/>
    <w:rsid w:val="00C41DDA"/>
    <w:rsid w:val="00C54CE6"/>
    <w:rsid w:val="00C61613"/>
    <w:rsid w:val="00C665AB"/>
    <w:rsid w:val="00C76398"/>
    <w:rsid w:val="00C77064"/>
    <w:rsid w:val="00C94DB3"/>
    <w:rsid w:val="00C9673A"/>
    <w:rsid w:val="00C96E2A"/>
    <w:rsid w:val="00CA0066"/>
    <w:rsid w:val="00CA0142"/>
    <w:rsid w:val="00CA3B71"/>
    <w:rsid w:val="00CA6D85"/>
    <w:rsid w:val="00CA6FE4"/>
    <w:rsid w:val="00CC338A"/>
    <w:rsid w:val="00CC341C"/>
    <w:rsid w:val="00CC3FA9"/>
    <w:rsid w:val="00CC7553"/>
    <w:rsid w:val="00CD030C"/>
    <w:rsid w:val="00CD6AD3"/>
    <w:rsid w:val="00CE44DF"/>
    <w:rsid w:val="00CE5878"/>
    <w:rsid w:val="00CF2E8D"/>
    <w:rsid w:val="00CF5FEA"/>
    <w:rsid w:val="00D00E08"/>
    <w:rsid w:val="00D04C7A"/>
    <w:rsid w:val="00D07F69"/>
    <w:rsid w:val="00D10EBA"/>
    <w:rsid w:val="00D16C04"/>
    <w:rsid w:val="00D170CB"/>
    <w:rsid w:val="00D200AE"/>
    <w:rsid w:val="00D2021A"/>
    <w:rsid w:val="00D228EF"/>
    <w:rsid w:val="00D24215"/>
    <w:rsid w:val="00D24876"/>
    <w:rsid w:val="00D27005"/>
    <w:rsid w:val="00D35716"/>
    <w:rsid w:val="00D43977"/>
    <w:rsid w:val="00D45A3E"/>
    <w:rsid w:val="00D501FB"/>
    <w:rsid w:val="00D60FBB"/>
    <w:rsid w:val="00D64573"/>
    <w:rsid w:val="00D67EDF"/>
    <w:rsid w:val="00D7456D"/>
    <w:rsid w:val="00D77F1E"/>
    <w:rsid w:val="00D86833"/>
    <w:rsid w:val="00D933D2"/>
    <w:rsid w:val="00D972B0"/>
    <w:rsid w:val="00DA1B85"/>
    <w:rsid w:val="00DA35C9"/>
    <w:rsid w:val="00DA35F9"/>
    <w:rsid w:val="00DA3B26"/>
    <w:rsid w:val="00DA73EB"/>
    <w:rsid w:val="00DB6721"/>
    <w:rsid w:val="00DC09FA"/>
    <w:rsid w:val="00DC4197"/>
    <w:rsid w:val="00DD1ADC"/>
    <w:rsid w:val="00DD46FA"/>
    <w:rsid w:val="00DD637C"/>
    <w:rsid w:val="00DD68DD"/>
    <w:rsid w:val="00DE15A4"/>
    <w:rsid w:val="00DE74F6"/>
    <w:rsid w:val="00E000E1"/>
    <w:rsid w:val="00E059D5"/>
    <w:rsid w:val="00E078CA"/>
    <w:rsid w:val="00E122E8"/>
    <w:rsid w:val="00E14666"/>
    <w:rsid w:val="00E14950"/>
    <w:rsid w:val="00E17C21"/>
    <w:rsid w:val="00E17E09"/>
    <w:rsid w:val="00E21021"/>
    <w:rsid w:val="00E40773"/>
    <w:rsid w:val="00E47CA0"/>
    <w:rsid w:val="00E5137C"/>
    <w:rsid w:val="00E55445"/>
    <w:rsid w:val="00E73E7C"/>
    <w:rsid w:val="00E76B50"/>
    <w:rsid w:val="00E77C92"/>
    <w:rsid w:val="00E8393D"/>
    <w:rsid w:val="00E85425"/>
    <w:rsid w:val="00E90ECE"/>
    <w:rsid w:val="00EA1017"/>
    <w:rsid w:val="00EA6368"/>
    <w:rsid w:val="00EA7808"/>
    <w:rsid w:val="00EB0C50"/>
    <w:rsid w:val="00EB4965"/>
    <w:rsid w:val="00ED2A50"/>
    <w:rsid w:val="00ED2A9C"/>
    <w:rsid w:val="00ED6978"/>
    <w:rsid w:val="00EF01CE"/>
    <w:rsid w:val="00EF478D"/>
    <w:rsid w:val="00F02AA2"/>
    <w:rsid w:val="00F030EC"/>
    <w:rsid w:val="00F05215"/>
    <w:rsid w:val="00F116ED"/>
    <w:rsid w:val="00F1403A"/>
    <w:rsid w:val="00F1717F"/>
    <w:rsid w:val="00F17E37"/>
    <w:rsid w:val="00F229A7"/>
    <w:rsid w:val="00F25361"/>
    <w:rsid w:val="00F25BA7"/>
    <w:rsid w:val="00F33640"/>
    <w:rsid w:val="00F37790"/>
    <w:rsid w:val="00F4073A"/>
    <w:rsid w:val="00F46A73"/>
    <w:rsid w:val="00F47605"/>
    <w:rsid w:val="00F51DFF"/>
    <w:rsid w:val="00F546DB"/>
    <w:rsid w:val="00F57D7E"/>
    <w:rsid w:val="00F57FF8"/>
    <w:rsid w:val="00F6022C"/>
    <w:rsid w:val="00F61ECE"/>
    <w:rsid w:val="00F63FBF"/>
    <w:rsid w:val="00F74A06"/>
    <w:rsid w:val="00F908D4"/>
    <w:rsid w:val="00F9465B"/>
    <w:rsid w:val="00FA22AC"/>
    <w:rsid w:val="00FB6813"/>
    <w:rsid w:val="00FD1C43"/>
    <w:rsid w:val="00FD42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F785"/>
  <w15:chartTrackingRefBased/>
  <w15:docId w15:val="{F1354AB9-D6FC-4DE7-83B4-C2705E0E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790"/>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
    <w:name w:val="Table"/>
    <w:basedOn w:val="TableNormal"/>
    <w:uiPriority w:val="99"/>
    <w:rsid w:val="00D7456D"/>
    <w:rPr>
      <w:rFonts w:eastAsiaTheme="minorHAnsi"/>
      <w:kern w:val="0"/>
      <w:lang w:eastAsia="en-US"/>
      <w14:ligatures w14:val="none"/>
    </w:rPr>
    <w:tblPr>
      <w:tblBorders>
        <w:top w:val="single" w:sz="4" w:space="0" w:color="auto"/>
        <w:bottom w:val="single" w:sz="4" w:space="0" w:color="auto"/>
        <w:insideH w:val="single" w:sz="4" w:space="0" w:color="auto"/>
      </w:tblBorders>
    </w:tblPr>
    <w:tblStylePr w:type="firstRow">
      <w:rPr>
        <w:b/>
      </w:rPr>
    </w:tblStylePr>
  </w:style>
  <w:style w:type="table" w:customStyle="1" w:styleId="TableFigure">
    <w:name w:val="Table Figure"/>
    <w:basedOn w:val="TableNormal"/>
    <w:uiPriority w:val="99"/>
    <w:rsid w:val="00D7456D"/>
    <w:rPr>
      <w:rFonts w:eastAsiaTheme="minorHAnsi"/>
      <w:kern w:val="0"/>
      <w:lang w:eastAsia="en-US"/>
      <w14:ligatures w14:val="none"/>
    </w:rPr>
    <w:tblPr>
      <w:tblBorders>
        <w:top w:val="single" w:sz="4" w:space="0" w:color="auto"/>
        <w:bottom w:val="single" w:sz="4" w:space="0" w:color="auto"/>
        <w:insideH w:val="single" w:sz="4" w:space="0" w:color="auto"/>
      </w:tblBorders>
    </w:tblPr>
    <w:tblStylePr w:type="firstRow">
      <w:rPr>
        <w:b/>
      </w:rPr>
    </w:tblStylePr>
  </w:style>
  <w:style w:type="character" w:styleId="Hyperlink">
    <w:name w:val="Hyperlink"/>
    <w:basedOn w:val="DefaultParagraphFont"/>
    <w:uiPriority w:val="99"/>
    <w:unhideWhenUsed/>
    <w:rsid w:val="00776F2B"/>
    <w:rPr>
      <w:color w:val="0000FF" w:themeColor="hyperlink"/>
      <w:u w:val="single"/>
    </w:rPr>
  </w:style>
  <w:style w:type="character" w:styleId="UnresolvedMention">
    <w:name w:val="Unresolved Mention"/>
    <w:basedOn w:val="DefaultParagraphFont"/>
    <w:uiPriority w:val="99"/>
    <w:semiHidden/>
    <w:unhideWhenUsed/>
    <w:rsid w:val="00776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4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en.sasakura@richmo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Helms, Christine</dc:creator>
  <cp:keywords/>
  <dc:description/>
  <cp:lastModifiedBy>Rudmin, Joe - rudminjd</cp:lastModifiedBy>
  <cp:revision>2</cp:revision>
  <dcterms:created xsi:type="dcterms:W3CDTF">2024-04-16T20:05:00Z</dcterms:created>
  <dcterms:modified xsi:type="dcterms:W3CDTF">2024-04-16T20:05:00Z</dcterms:modified>
</cp:coreProperties>
</file>