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EA4EA8D" wp14:paraId="2C078E63" wp14:textId="70C4ACB7">
      <w:pPr>
        <w:rPr>
          <w:rFonts w:ascii="Times New Roman" w:hAnsi="Times New Roman" w:eastAsia="Times New Roman" w:cs="Times New Roman"/>
          <w:sz w:val="20"/>
          <w:szCs w:val="20"/>
        </w:rPr>
      </w:pPr>
      <w:r w:rsidRPr="5EA4EA8D" w:rsidR="3326180F">
        <w:rPr>
          <w:rFonts w:ascii="Times New Roman" w:hAnsi="Times New Roman" w:eastAsia="Times New Roman" w:cs="Times New Roman"/>
          <w:sz w:val="20"/>
          <w:szCs w:val="20"/>
        </w:rPr>
        <w:t>LEARNING SPIN ICE MANIFOLD WITH BOLTZMANN MACHINES</w:t>
      </w:r>
      <w:r w:rsidRPr="5EA4EA8D" w:rsidR="3326180F">
        <w:rPr>
          <w:rFonts w:ascii="Times New Roman" w:hAnsi="Times New Roman" w:eastAsia="Times New Roman" w:cs="Times New Roman"/>
          <w:sz w:val="20"/>
          <w:szCs w:val="20"/>
        </w:rPr>
        <w:t xml:space="preserve">.  </w:t>
      </w:r>
      <w:r w:rsidRPr="5EA4EA8D" w:rsidR="3326180F">
        <w:rPr>
          <w:rFonts w:ascii="Times New Roman" w:hAnsi="Times New Roman" w:eastAsia="Times New Roman" w:cs="Times New Roman"/>
          <w:sz w:val="20"/>
          <w:szCs w:val="20"/>
          <w:u w:val="single"/>
        </w:rPr>
        <w:t>Jackson C. Glass</w:t>
      </w:r>
      <w:r w:rsidRPr="5EA4EA8D" w:rsidR="3326180F">
        <w:rPr>
          <w:rFonts w:ascii="Times New Roman" w:hAnsi="Times New Roman" w:eastAsia="Times New Roman" w:cs="Times New Roman"/>
          <w:sz w:val="20"/>
          <w:szCs w:val="20"/>
        </w:rPr>
        <w:t xml:space="preserve"> &amp; Gia-Wei Chern</w:t>
      </w:r>
      <w:r w:rsidRPr="5EA4EA8D" w:rsidR="06D495B8">
        <w:rPr>
          <w:rFonts w:ascii="Times New Roman" w:hAnsi="Times New Roman" w:eastAsia="Times New Roman" w:cs="Times New Roman"/>
          <w:sz w:val="20"/>
          <w:szCs w:val="20"/>
        </w:rPr>
        <w:t xml:space="preserve">, </w:t>
      </w:r>
      <w:r w:rsidRPr="5EA4EA8D" w:rsidR="37F98932">
        <w:rPr>
          <w:rFonts w:ascii="Times New Roman" w:hAnsi="Times New Roman" w:eastAsia="Times New Roman" w:cs="Times New Roman"/>
          <w:sz w:val="20"/>
          <w:szCs w:val="20"/>
        </w:rPr>
        <w:t>Dept. of Physics, University of Virginia.</w:t>
      </w:r>
      <w:r w:rsidRPr="5EA4EA8D" w:rsidR="542CFA39">
        <w:rPr>
          <w:rFonts w:ascii="Times New Roman" w:hAnsi="Times New Roman" w:eastAsia="Times New Roman" w:cs="Times New Roman"/>
          <w:sz w:val="20"/>
          <w:szCs w:val="20"/>
        </w:rPr>
        <w:t xml:space="preserve"> </w:t>
      </w:r>
      <w:r w:rsidRPr="5EA4EA8D" w:rsidR="70D71A76">
        <w:rPr>
          <w:rFonts w:ascii="Times New Roman" w:hAnsi="Times New Roman" w:eastAsia="Times New Roman" w:cs="Times New Roman"/>
          <w:sz w:val="20"/>
          <w:szCs w:val="20"/>
        </w:rPr>
        <w:t xml:space="preserve">Frustrated magnetic ice phases, modeled by Ising spins, are a natural candidate for study via machine learning due to their high disorder. Generative models such as the Restricted Boltzmann Machine (RBM) allow approximation of these phases by learning the distribution function of spins on the lattice. We study the Ice 1 and Ice 2 phases of classical Ising spins embedded on </w:t>
      </w:r>
      <w:r w:rsidRPr="5EA4EA8D" w:rsidR="0452A6CE">
        <w:rPr>
          <w:rFonts w:ascii="Times New Roman" w:hAnsi="Times New Roman" w:eastAsia="Times New Roman" w:cs="Times New Roman"/>
          <w:sz w:val="20"/>
          <w:szCs w:val="20"/>
        </w:rPr>
        <w:t>Kagome</w:t>
      </w:r>
      <w:r w:rsidRPr="5EA4EA8D" w:rsidR="70D71A76">
        <w:rPr>
          <w:rFonts w:ascii="Times New Roman" w:hAnsi="Times New Roman" w:eastAsia="Times New Roman" w:cs="Times New Roman"/>
          <w:sz w:val="20"/>
          <w:szCs w:val="20"/>
        </w:rPr>
        <w:t xml:space="preserve"> Lattices. These Ice phases are governed by effective anti-ferromagnetic first and second neighbor spin interactions. Though they </w:t>
      </w:r>
      <w:r w:rsidRPr="5EA4EA8D" w:rsidR="70D71A76">
        <w:rPr>
          <w:rFonts w:ascii="Times New Roman" w:hAnsi="Times New Roman" w:eastAsia="Times New Roman" w:cs="Times New Roman"/>
          <w:sz w:val="20"/>
          <w:szCs w:val="20"/>
        </w:rPr>
        <w:t>exhibit</w:t>
      </w:r>
      <w:r w:rsidRPr="5EA4EA8D" w:rsidR="70D71A76">
        <w:rPr>
          <w:rFonts w:ascii="Times New Roman" w:hAnsi="Times New Roman" w:eastAsia="Times New Roman" w:cs="Times New Roman"/>
          <w:sz w:val="20"/>
          <w:szCs w:val="20"/>
        </w:rPr>
        <w:t xml:space="preserve"> spin disorder, each phase has an underlying sublattice order and short-range spin-spin correlation function. An RBM is trained to learn the spin distribution of each phase. This is </w:t>
      </w:r>
      <w:r w:rsidRPr="5EA4EA8D" w:rsidR="70D71A76">
        <w:rPr>
          <w:rFonts w:ascii="Times New Roman" w:hAnsi="Times New Roman" w:eastAsia="Times New Roman" w:cs="Times New Roman"/>
          <w:sz w:val="20"/>
          <w:szCs w:val="20"/>
        </w:rPr>
        <w:t>accomplished</w:t>
      </w:r>
      <w:r w:rsidRPr="5EA4EA8D" w:rsidR="70D71A76">
        <w:rPr>
          <w:rFonts w:ascii="Times New Roman" w:hAnsi="Times New Roman" w:eastAsia="Times New Roman" w:cs="Times New Roman"/>
          <w:sz w:val="20"/>
          <w:szCs w:val="20"/>
        </w:rPr>
        <w:t xml:space="preserve"> by using Markov Chain Monte Carlo simulations of both phases to create a training dataset for each RBM, which is trained to create new samples of each phase which approximate the spin distribution. Through the training process, we explore the relationship between model architecture and symmetries present in systems the model is learning. In successfully training the RBM, it becomes clear that symmetry breaking in physical systems must be reflected by a similar broken symmetry in the model architecture.</w:t>
      </w:r>
      <w:r w:rsidRPr="5EA4EA8D" w:rsidR="542CFA39">
        <w:rPr>
          <w:rFonts w:ascii="Times New Roman" w:hAnsi="Times New Roman" w:eastAsia="Times New Roman" w:cs="Times New Roman"/>
          <w:sz w:val="20"/>
          <w:szCs w:val="20"/>
        </w:rPr>
        <w:t xml:space="preserve"> (Supported by: </w:t>
      </w:r>
      <w:r w:rsidRPr="5EA4EA8D" w:rsidR="542CFA39">
        <w:rPr>
          <w:rFonts w:ascii="Times New Roman" w:hAnsi="Times New Roman" w:eastAsia="Times New Roman" w:cs="Times New Roman"/>
          <w:sz w:val="20"/>
          <w:szCs w:val="20"/>
        </w:rPr>
        <w:t>US Department of Energy Basic Energy Sciences under Award No. DE-</w:t>
      </w:r>
      <w:r w:rsidRPr="5EA4EA8D" w:rsidR="542CFA39">
        <w:rPr>
          <w:rFonts w:ascii="Times New Roman" w:hAnsi="Times New Roman" w:eastAsia="Times New Roman" w:cs="Times New Roman"/>
          <w:sz w:val="20"/>
          <w:szCs w:val="20"/>
        </w:rPr>
        <w:t xml:space="preserve">SC0020330). Author contact: </w:t>
      </w:r>
      <w:r w:rsidRPr="5EA4EA8D" w:rsidR="2CAEE905">
        <w:rPr>
          <w:rFonts w:ascii="Times New Roman" w:hAnsi="Times New Roman" w:eastAsia="Times New Roman" w:cs="Times New Roman"/>
          <w:sz w:val="20"/>
          <w:szCs w:val="20"/>
        </w:rPr>
        <w:t>Jackson Glass, gzy5jd@virginia.edu</w:t>
      </w:r>
    </w:p>
    <w:p w:rsidR="5EA4EA8D" w:rsidP="5EA4EA8D" w:rsidRDefault="5EA4EA8D" w14:paraId="68E8702D" w14:textId="35C65863">
      <w:pPr>
        <w:pStyle w:val="Normal"/>
      </w:pPr>
    </w:p>
    <w:p w:rsidR="5EA4EA8D" w:rsidP="5EA4EA8D" w:rsidRDefault="5EA4EA8D" w14:paraId="67ED605E" w14:textId="46023CA9">
      <w:pPr>
        <w:pStyle w:val="Normal"/>
      </w:pPr>
    </w:p>
    <w:p w:rsidR="5EA4EA8D" w:rsidP="5EA4EA8D" w:rsidRDefault="5EA4EA8D" w14:paraId="2D557224" w14:textId="47EF54A7">
      <w:pPr>
        <w:pStyle w:val="Normal"/>
      </w:pPr>
    </w:p>
    <w:p w:rsidR="5EA4EA8D" w:rsidP="5EA4EA8D" w:rsidRDefault="5EA4EA8D" w14:paraId="01F7650F" w14:textId="2F305353">
      <w:pPr>
        <w:pStyle w:val="Normal"/>
      </w:pPr>
    </w:p>
    <w:p w:rsidR="5EA4EA8D" w:rsidP="5EA4EA8D" w:rsidRDefault="5EA4EA8D" w14:paraId="54BE3866" w14:textId="320FE801">
      <w:pPr>
        <w:pStyle w:val="Normal"/>
      </w:pPr>
    </w:p>
    <w:p w:rsidR="5EA4EA8D" w:rsidP="5EA4EA8D" w:rsidRDefault="5EA4EA8D" w14:paraId="7FD8B08E" w14:textId="61050A38">
      <w:pPr>
        <w:pStyle w:val="Normal"/>
      </w:pPr>
    </w:p>
    <w:p w:rsidR="5EA4EA8D" w:rsidP="5EA4EA8D" w:rsidRDefault="5EA4EA8D" w14:paraId="15B4EE53" w14:textId="6129DAF6">
      <w:pPr>
        <w:pStyle w:val="Normal"/>
      </w:pPr>
    </w:p>
    <w:sectPr>
      <w:pgSz w:w="12240" w:h="15840" w:orient="portrait"/>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8C53C9"/>
    <w:rsid w:val="0452A6CE"/>
    <w:rsid w:val="06D495B8"/>
    <w:rsid w:val="0E582613"/>
    <w:rsid w:val="107B77FE"/>
    <w:rsid w:val="2586EB92"/>
    <w:rsid w:val="2CAEE905"/>
    <w:rsid w:val="3326180F"/>
    <w:rsid w:val="37F98932"/>
    <w:rsid w:val="40049B17"/>
    <w:rsid w:val="4EA98E22"/>
    <w:rsid w:val="4F598916"/>
    <w:rsid w:val="529129D8"/>
    <w:rsid w:val="542CFA39"/>
    <w:rsid w:val="594605EA"/>
    <w:rsid w:val="5EA4EA8D"/>
    <w:rsid w:val="7060CE48"/>
    <w:rsid w:val="70D71A76"/>
    <w:rsid w:val="76C764AC"/>
    <w:rsid w:val="778C53C9"/>
    <w:rsid w:val="7DA3F418"/>
    <w:rsid w:val="7DFC9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53C9"/>
  <w15:chartTrackingRefBased/>
  <w15:docId w15:val="{9E4C650E-B63B-4EC5-8EB7-70CBF54FDC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2024-04-14T23:49:32.5492012Z</dcterms:created>
  <dcterms:modified xsi:type="dcterms:W3CDTF">2024-04-15T00:26:19.4719013Z</dcterms:modified>
  <dc:creator>Glass, Jackson Christopher (gzy5jd)</dc:creator>
  <lastModifiedBy>Glass, Jackson Christopher (gzy5jd)</lastModifiedBy>
</coreProperties>
</file>